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Annwyl Rieni,</w:t>
      </w:r>
    </w:p>
    <w:p w:rsidR="00000000" w:rsidDel="00000000" w:rsidP="00000000" w:rsidRDefault="00000000" w:rsidRPr="00000000" w14:paraId="00000003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Gwahoddir disgyblion i aros am Noson Ffilm ar nos Iau, 23ain o Dachwedd, 3:15-5yh. Nid yw'r ffilm wedi'i phenderfynu eto ond bydd yn cael ei graddio U.</w:t>
      </w:r>
    </w:p>
    <w:p w:rsidR="00000000" w:rsidDel="00000000" w:rsidP="00000000" w:rsidRDefault="00000000" w:rsidRPr="00000000" w14:paraId="00000005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Mae mynediad yn £3 y plentyn, a £2.50 ar gyfer plentyn/plant ychwanegol yn yr un teulu. Mae'r gost hon yn cynnwys mynediad a byrbrydau fel diod, creision a melysion.</w:t>
      </w:r>
    </w:p>
    <w:p w:rsidR="00000000" w:rsidDel="00000000" w:rsidP="00000000" w:rsidRDefault="00000000" w:rsidRPr="00000000" w14:paraId="00000007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Os hoffech i'ch plentyn fynychu llenwch y ffurflen isod a'i dychwelyd i'r swyddfa gyda'r arian. Os hoffech fwy o wybodaeth cysylltwch â'r ysgol.</w:t>
      </w:r>
    </w:p>
    <w:p w:rsidR="00000000" w:rsidDel="00000000" w:rsidP="00000000" w:rsidRDefault="00000000" w:rsidRPr="00000000" w14:paraId="00000009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Diolch,</w:t>
      </w:r>
    </w:p>
    <w:p w:rsidR="00000000" w:rsidDel="00000000" w:rsidP="00000000" w:rsidRDefault="00000000" w:rsidRPr="00000000" w14:paraId="0000000B">
      <w:pPr>
        <w:ind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CRhA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Dear Parents,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Pupils are invited to stay behind for a Film Night on Thursday November 23</w:t>
      </w:r>
      <w:r w:rsidDel="00000000" w:rsidR="00000000" w:rsidRPr="00000000">
        <w:rPr>
          <w:sz w:val="19"/>
          <w:szCs w:val="19"/>
          <w:vertAlign w:val="superscript"/>
          <w:rtl w:val="0"/>
        </w:rPr>
        <w:t xml:space="preserve">rd</w:t>
      </w:r>
      <w:r w:rsidDel="00000000" w:rsidR="00000000" w:rsidRPr="00000000">
        <w:rPr>
          <w:sz w:val="19"/>
          <w:szCs w:val="19"/>
          <w:rtl w:val="0"/>
        </w:rPr>
        <w:t xml:space="preserve">, 3:15-5pm. The movie is yet to be decided but will be rated U.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Admission is £3 per child, and £2.50 for additional child/ren in the same family. This cost includes entry and snacks such as a drink, crisps and sweets.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If you would like your child to attend please complete the form below and return to the office with the money. If you would like any more information please contact school.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Diolch,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PTA</w:t>
      </w:r>
    </w:p>
    <w:p w:rsidR="00000000" w:rsidDel="00000000" w:rsidP="00000000" w:rsidRDefault="00000000" w:rsidRPr="00000000" w14:paraId="00000019">
      <w:pPr>
        <w:ind w:left="0" w:firstLine="0"/>
        <w:jc w:val="center"/>
        <w:rPr>
          <w:rFonts w:ascii="Noto Sans Symbols" w:cs="Noto Sans Symbols" w:eastAsia="Noto Sans Symbols" w:hAnsi="Noto Sans Symbols"/>
          <w:sz w:val="19"/>
          <w:szCs w:val="19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9"/>
          <w:szCs w:val="19"/>
          <w:rtl w:val="0"/>
        </w:rPr>
        <w:t xml:space="preserve">✁✁✁✁✁✁✁✁✁✁✁✁✁✁✁✁✁✁✁✁✁✁✁✁✁✁✁✁✁✁✁</w:t>
      </w:r>
    </w:p>
    <w:p w:rsidR="00000000" w:rsidDel="00000000" w:rsidP="00000000" w:rsidRDefault="00000000" w:rsidRPr="00000000" w14:paraId="0000001A">
      <w:pPr>
        <w:ind w:left="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Rwy’n rhoi caniatâd i fy mhlentyn/plant/I give permission for my child/ren </w:t>
      </w:r>
    </w:p>
    <w:p w:rsidR="00000000" w:rsidDel="00000000" w:rsidP="00000000" w:rsidRDefault="00000000" w:rsidRPr="00000000" w14:paraId="0000001B">
      <w:pPr>
        <w:ind w:left="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ind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mynychu Noson Ffilm ar 23/11/23 ac amgaeaf ffi mynediad / to attend Film Night on 23/11/23 and </w:t>
      </w:r>
    </w:p>
    <w:p w:rsidR="00000000" w:rsidDel="00000000" w:rsidP="00000000" w:rsidRDefault="00000000" w:rsidRPr="00000000" w14:paraId="0000001E">
      <w:pPr>
        <w:ind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enclose entry fee of  £………………………………………………….</w:t>
      </w:r>
    </w:p>
    <w:p w:rsidR="00000000" w:rsidDel="00000000" w:rsidP="00000000" w:rsidRDefault="00000000" w:rsidRPr="00000000" w14:paraId="00000020">
      <w:pPr>
        <w:ind w:left="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Llofnod/Signed …………………………………………………………………………………………………………..</w:t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2268" w:top="3119" w:left="1134" w:right="1134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0999212598425pt;height:841.9pt;rotation:0;z-index:-503316481;mso-position-horizontal-relative:margin;mso-position-horizontal:absolute;margin-left:-57.65pt;mso-position-vertical-relative:margin;mso-position-vertical:absolute;margin-top:-155.8pt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24.1pt;height:60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24.1pt;height:600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GB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A48C4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Century Gothic" w:cs="Century Gothic" w:eastAsia="Century Gothic" w:hAnsi="Century Gothic"/>
      <w:color w:val="000000"/>
      <w:position w:val="-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277C0"/>
    <w:pPr>
      <w:tabs>
        <w:tab w:val="center" w:pos="4513"/>
        <w:tab w:val="right" w:pos="9026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hAnsi="Arial" w:cstheme="minorBidi" w:eastAsiaTheme="minorHAnsi"/>
      <w:color w:val="auto"/>
      <w:positio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277C0"/>
  </w:style>
  <w:style w:type="paragraph" w:styleId="Footer">
    <w:name w:val="footer"/>
    <w:basedOn w:val="Normal"/>
    <w:link w:val="FooterChar"/>
    <w:uiPriority w:val="99"/>
    <w:unhideWhenUsed w:val="1"/>
    <w:rsid w:val="007277C0"/>
    <w:pPr>
      <w:tabs>
        <w:tab w:val="center" w:pos="4513"/>
        <w:tab w:val="right" w:pos="9026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ascii="Arial" w:hAnsi="Arial" w:cstheme="minorBidi" w:eastAsiaTheme="minorHAnsi"/>
      <w:color w:val="auto"/>
      <w:positio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277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5p+/FWHE6p8stZ6SHt6C73YgMw==">CgMxLjA4AHIhMTlPWUZ2THBKbUV3NnlnXzhVNU9kaVNJU3dJbVA0R0Fq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2023-09-29T08:16:00Z</dcterms:created>
  <dc:creator>H Parkinson (Ysgol Cynddelw)</dc:creator>
</cp:coreProperties>
</file>