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7ECE9" w14:textId="77777777" w:rsidR="00104CCF" w:rsidRDefault="00104CCF" w:rsidP="000252AE">
      <w:pPr>
        <w:spacing w:after="0"/>
        <w:jc w:val="center"/>
        <w:rPr>
          <w:rFonts w:ascii="Arial" w:eastAsia="Arial Unicode MS" w:hAnsi="Arial" w:cs="Arial"/>
          <w:b/>
          <w:sz w:val="24"/>
          <w:szCs w:val="24"/>
          <w:u w:val="single"/>
        </w:rPr>
      </w:pPr>
    </w:p>
    <w:p w14:paraId="0757BF01" w14:textId="4C8FA404" w:rsidR="001C57DB" w:rsidRPr="00562176" w:rsidRDefault="001C57DB" w:rsidP="000252AE">
      <w:pPr>
        <w:spacing w:after="0"/>
        <w:jc w:val="center"/>
        <w:rPr>
          <w:rFonts w:ascii="Arial" w:eastAsia="Arial Unicode MS" w:hAnsi="Arial" w:cs="Arial"/>
          <w:b/>
          <w:sz w:val="24"/>
          <w:szCs w:val="24"/>
          <w:u w:val="single"/>
        </w:rPr>
      </w:pPr>
      <w:r w:rsidRPr="00562176">
        <w:rPr>
          <w:rFonts w:ascii="Arial" w:eastAsia="Arial Unicode MS" w:hAnsi="Arial" w:cs="Arial"/>
          <w:b/>
          <w:sz w:val="24"/>
          <w:szCs w:val="24"/>
          <w:u w:val="single"/>
        </w:rPr>
        <w:t>GALW CYFARFOD CYFFREDINOL BLYNYDDOL</w:t>
      </w:r>
    </w:p>
    <w:p w14:paraId="43BEEEC3" w14:textId="77777777" w:rsidR="00341998" w:rsidRPr="00562176" w:rsidRDefault="00341998" w:rsidP="000252AE">
      <w:pPr>
        <w:spacing w:after="0"/>
        <w:jc w:val="center"/>
        <w:rPr>
          <w:rFonts w:ascii="Arial" w:eastAsia="Arial Unicode MS" w:hAnsi="Arial" w:cs="Arial"/>
          <w:b/>
          <w:i/>
          <w:sz w:val="24"/>
          <w:szCs w:val="24"/>
          <w:u w:val="single"/>
          <w:lang w:val="en-GB"/>
        </w:rPr>
      </w:pPr>
      <w:r w:rsidRPr="00562176">
        <w:rPr>
          <w:rFonts w:ascii="Arial" w:eastAsia="Arial Unicode MS" w:hAnsi="Arial" w:cs="Arial"/>
          <w:b/>
          <w:i/>
          <w:sz w:val="24"/>
          <w:szCs w:val="24"/>
          <w:u w:val="single"/>
          <w:lang w:val="en-GB"/>
        </w:rPr>
        <w:t>CALLING AN ANNUAL GENERAL MEETING</w:t>
      </w:r>
    </w:p>
    <w:p w14:paraId="0A37501D" w14:textId="11323CC5" w:rsidR="00341998" w:rsidRDefault="00341998" w:rsidP="001C57DB">
      <w:pPr>
        <w:jc w:val="center"/>
        <w:rPr>
          <w:rFonts w:ascii="Arial" w:eastAsia="Arial Unicode MS" w:hAnsi="Arial" w:cs="Arial"/>
          <w:b/>
          <w:sz w:val="24"/>
          <w:szCs w:val="24"/>
        </w:rPr>
      </w:pPr>
    </w:p>
    <w:p w14:paraId="4F52015F" w14:textId="180B6F02" w:rsidR="00907D23" w:rsidRDefault="00907D23" w:rsidP="001C57DB">
      <w:pPr>
        <w:jc w:val="center"/>
        <w:rPr>
          <w:rFonts w:ascii="Arial" w:eastAsia="Arial Unicode MS" w:hAnsi="Arial" w:cs="Arial"/>
          <w:b/>
          <w:sz w:val="24"/>
          <w:szCs w:val="24"/>
        </w:rPr>
      </w:pPr>
    </w:p>
    <w:p w14:paraId="09AE5CDF" w14:textId="1770AF4B" w:rsidR="00907D23" w:rsidRDefault="00907D23" w:rsidP="001C57DB">
      <w:pPr>
        <w:jc w:val="center"/>
        <w:rPr>
          <w:rFonts w:ascii="Arial" w:eastAsia="Arial Unicode MS" w:hAnsi="Arial" w:cs="Arial"/>
          <w:b/>
          <w:sz w:val="24"/>
          <w:szCs w:val="24"/>
        </w:rPr>
      </w:pPr>
      <w:r w:rsidRPr="00443722">
        <w:rPr>
          <w:rFonts w:ascii="Arial" w:hAnsi="Arial" w:cs="Arial"/>
          <w:noProof/>
          <w:lang w:val="en-GB" w:eastAsia="en-GB"/>
        </w:rPr>
        <w:drawing>
          <wp:inline distT="0" distB="0" distL="0" distR="0" wp14:anchorId="59018585" wp14:editId="2A6C1EC7">
            <wp:extent cx="1219200" cy="1209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96139" w14:textId="77777777" w:rsidR="006A1784" w:rsidRDefault="006A1784" w:rsidP="006A1784">
      <w:pPr>
        <w:jc w:val="right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18 Mawrth 2024</w:t>
      </w:r>
    </w:p>
    <w:p w14:paraId="73467C42" w14:textId="6E8F7A07" w:rsidR="001C57DB" w:rsidRPr="001C57DB" w:rsidRDefault="001C57DB" w:rsidP="001C57DB">
      <w:pPr>
        <w:rPr>
          <w:rFonts w:ascii="Arial" w:eastAsia="Arial Unicode MS" w:hAnsi="Arial" w:cs="Arial"/>
          <w:sz w:val="24"/>
          <w:szCs w:val="24"/>
        </w:rPr>
      </w:pPr>
      <w:r w:rsidRPr="001C57DB">
        <w:rPr>
          <w:rFonts w:ascii="Arial" w:eastAsia="Arial Unicode MS" w:hAnsi="Arial" w:cs="Arial"/>
          <w:sz w:val="24"/>
          <w:szCs w:val="24"/>
        </w:rPr>
        <w:t>Cylch Meithrin</w:t>
      </w:r>
      <w:r w:rsidR="00F42645">
        <w:rPr>
          <w:rFonts w:ascii="Arial" w:eastAsia="Arial Unicode MS" w:hAnsi="Arial" w:cs="Arial"/>
          <w:sz w:val="24"/>
          <w:szCs w:val="24"/>
        </w:rPr>
        <w:t xml:space="preserve"> </w:t>
      </w:r>
      <w:r w:rsidR="00907D23">
        <w:rPr>
          <w:rFonts w:ascii="Arial" w:eastAsia="Arial Unicode MS" w:hAnsi="Arial" w:cs="Arial"/>
          <w:sz w:val="24"/>
          <w:szCs w:val="24"/>
        </w:rPr>
        <w:t>Glyn Ceiriog</w:t>
      </w:r>
    </w:p>
    <w:p w14:paraId="29A73CFE" w14:textId="7E303F69" w:rsidR="00104CCF" w:rsidRDefault="00F42645" w:rsidP="00341998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Rhif </w:t>
      </w:r>
      <w:r w:rsidR="001C57DB" w:rsidRPr="001C57DB">
        <w:rPr>
          <w:rFonts w:ascii="Arial" w:eastAsia="Arial Unicode MS" w:hAnsi="Arial" w:cs="Arial"/>
          <w:sz w:val="24"/>
          <w:szCs w:val="24"/>
        </w:rPr>
        <w:t>Elusen</w:t>
      </w:r>
      <w:r w:rsidR="00104CCF">
        <w:rPr>
          <w:rFonts w:ascii="Arial" w:eastAsia="Arial Unicode MS" w:hAnsi="Arial" w:cs="Arial"/>
          <w:sz w:val="24"/>
          <w:szCs w:val="24"/>
        </w:rPr>
        <w:t xml:space="preserve"> </w:t>
      </w:r>
      <w:r w:rsidR="00907D23">
        <w:rPr>
          <w:rFonts w:ascii="Arial" w:eastAsia="Arial Unicode MS" w:hAnsi="Arial" w:cs="Arial"/>
          <w:sz w:val="24"/>
          <w:szCs w:val="24"/>
        </w:rPr>
        <w:t xml:space="preserve">1193726 </w:t>
      </w:r>
    </w:p>
    <w:p w14:paraId="4EB67001" w14:textId="13AAAF61" w:rsidR="00341998" w:rsidRPr="00E76A92" w:rsidRDefault="00341998" w:rsidP="0034199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cy-GB"/>
        </w:rPr>
      </w:pPr>
    </w:p>
    <w:p w14:paraId="67F675A6" w14:textId="75187C74" w:rsidR="001C57DB" w:rsidRPr="001C57DB" w:rsidRDefault="001C57DB" w:rsidP="001C57DB">
      <w:pPr>
        <w:rPr>
          <w:rFonts w:ascii="Arial" w:eastAsia="Arial Unicode MS" w:hAnsi="Arial" w:cs="Arial"/>
          <w:sz w:val="24"/>
          <w:szCs w:val="24"/>
        </w:rPr>
      </w:pPr>
    </w:p>
    <w:p w14:paraId="44A147E6" w14:textId="36DBB1BC" w:rsidR="001C57DB" w:rsidRPr="001C57DB" w:rsidRDefault="00A50974" w:rsidP="001C57DB">
      <w:p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Annwyl Gyfaill </w:t>
      </w:r>
    </w:p>
    <w:p w14:paraId="23E1CEE8" w14:textId="1D8399D8" w:rsidR="00907D23" w:rsidRPr="0046690C" w:rsidRDefault="001C57DB" w:rsidP="00907D23">
      <w:pPr>
        <w:spacing w:after="0"/>
        <w:rPr>
          <w:rFonts w:ascii="Arial" w:eastAsia="Arial Unicode MS" w:hAnsi="Arial" w:cs="Arial"/>
          <w:sz w:val="24"/>
          <w:szCs w:val="24"/>
          <w:highlight w:val="yellow"/>
        </w:rPr>
      </w:pPr>
      <w:r w:rsidRPr="0046690C">
        <w:rPr>
          <w:rFonts w:ascii="Arial" w:eastAsia="Arial Unicode MS" w:hAnsi="Arial" w:cs="Arial"/>
          <w:sz w:val="24"/>
          <w:szCs w:val="24"/>
          <w:highlight w:val="yellow"/>
        </w:rPr>
        <w:t>Hoffwn estyn gwahoddiad i chi i Gyfarfod Cyffredinol Blynyddol y Cylch Meithrin</w:t>
      </w:r>
      <w:r w:rsidR="00907D23" w:rsidRPr="0046690C">
        <w:rPr>
          <w:rFonts w:ascii="Arial" w:eastAsia="Arial Unicode MS" w:hAnsi="Arial" w:cs="Arial"/>
          <w:sz w:val="24"/>
          <w:szCs w:val="24"/>
          <w:highlight w:val="yellow"/>
        </w:rPr>
        <w:t xml:space="preserve"> sy’n cael ei gynnal </w:t>
      </w:r>
    </w:p>
    <w:p w14:paraId="5CB1C058" w14:textId="77777777" w:rsidR="00907D23" w:rsidRPr="0046690C" w:rsidRDefault="00907D23" w:rsidP="00907D23">
      <w:pPr>
        <w:spacing w:after="0"/>
        <w:rPr>
          <w:rFonts w:ascii="Arial" w:eastAsia="Arial Unicode MS" w:hAnsi="Arial" w:cs="Arial"/>
          <w:sz w:val="24"/>
          <w:szCs w:val="24"/>
          <w:highlight w:val="yellow"/>
        </w:rPr>
      </w:pPr>
    </w:p>
    <w:p w14:paraId="5D4022E5" w14:textId="023BF107" w:rsidR="00907D23" w:rsidRPr="0046690C" w:rsidRDefault="00907D23" w:rsidP="00A50974">
      <w:pPr>
        <w:spacing w:after="0"/>
        <w:rPr>
          <w:rFonts w:ascii="Arial" w:eastAsia="Arial Unicode MS" w:hAnsi="Arial" w:cs="Arial"/>
          <w:sz w:val="24"/>
          <w:szCs w:val="24"/>
          <w:highlight w:val="yellow"/>
        </w:rPr>
      </w:pPr>
    </w:p>
    <w:p w14:paraId="3091B03C" w14:textId="1EE12BC1" w:rsidR="001C57DB" w:rsidRDefault="006A1784" w:rsidP="00A50974">
      <w:pPr>
        <w:spacing w:after="0"/>
        <w:rPr>
          <w:rFonts w:ascii="Arial" w:eastAsia="Arial Unicode MS" w:hAnsi="Arial" w:cs="Arial"/>
          <w:sz w:val="24"/>
          <w:szCs w:val="24"/>
        </w:rPr>
      </w:pPr>
      <w:r w:rsidRPr="0046690C">
        <w:rPr>
          <w:rFonts w:ascii="Arial" w:eastAsia="Arial Unicode MS" w:hAnsi="Arial" w:cs="Arial"/>
          <w:sz w:val="24"/>
          <w:szCs w:val="24"/>
          <w:highlight w:val="yellow"/>
        </w:rPr>
        <w:t>8 yh 10fed Ebrill</w:t>
      </w:r>
      <w:r w:rsidR="00907D23" w:rsidRPr="0046690C">
        <w:rPr>
          <w:rFonts w:ascii="Arial" w:eastAsia="Arial Unicode MS" w:hAnsi="Arial" w:cs="Arial"/>
          <w:sz w:val="24"/>
          <w:szCs w:val="24"/>
          <w:highlight w:val="yellow"/>
        </w:rPr>
        <w:t xml:space="preserve"> ar Teams</w:t>
      </w:r>
      <w:r w:rsidR="00907D23">
        <w:rPr>
          <w:rFonts w:ascii="Arial" w:eastAsia="Arial Unicode MS" w:hAnsi="Arial" w:cs="Arial"/>
          <w:sz w:val="24"/>
          <w:szCs w:val="24"/>
        </w:rPr>
        <w:t xml:space="preserve"> </w:t>
      </w:r>
    </w:p>
    <w:p w14:paraId="6EADEAE7" w14:textId="211999C1" w:rsidR="00907D23" w:rsidRDefault="00907D23" w:rsidP="00A50974">
      <w:pPr>
        <w:spacing w:after="0"/>
        <w:rPr>
          <w:rFonts w:ascii="Arial" w:eastAsia="Arial Unicode MS" w:hAnsi="Arial" w:cs="Arial"/>
          <w:sz w:val="24"/>
          <w:szCs w:val="24"/>
        </w:rPr>
      </w:pPr>
    </w:p>
    <w:p w14:paraId="6A05A809" w14:textId="77777777" w:rsidR="00A50974" w:rsidRPr="00225983" w:rsidRDefault="00A50974" w:rsidP="00A50974">
      <w:pPr>
        <w:spacing w:after="0"/>
        <w:rPr>
          <w:rFonts w:ascii="Arial" w:eastAsia="Arial Unicode MS" w:hAnsi="Arial" w:cs="Arial"/>
          <w:sz w:val="24"/>
          <w:szCs w:val="24"/>
        </w:rPr>
      </w:pPr>
    </w:p>
    <w:p w14:paraId="6A0ED77B" w14:textId="77777777" w:rsidR="001C57DB" w:rsidRPr="00225983" w:rsidRDefault="001C57DB" w:rsidP="00A50974">
      <w:pPr>
        <w:spacing w:after="0"/>
        <w:rPr>
          <w:rFonts w:ascii="Arial" w:hAnsi="Arial" w:cs="Arial"/>
          <w:sz w:val="24"/>
          <w:szCs w:val="24"/>
        </w:rPr>
      </w:pPr>
      <w:r w:rsidRPr="00225983">
        <w:rPr>
          <w:rFonts w:ascii="Arial" w:eastAsia="Arial Unicode MS" w:hAnsi="Arial" w:cs="Arial"/>
          <w:sz w:val="24"/>
          <w:szCs w:val="24"/>
        </w:rPr>
        <w:t>Amgaeaf gopi o agenda’r cyfarfod</w:t>
      </w:r>
      <w:r w:rsidRPr="00225983">
        <w:rPr>
          <w:rFonts w:ascii="Arial" w:hAnsi="Arial" w:cs="Arial"/>
        </w:rPr>
        <w:t xml:space="preserve"> </w:t>
      </w:r>
      <w:r w:rsidRPr="00225983">
        <w:rPr>
          <w:rFonts w:ascii="Arial" w:hAnsi="Arial" w:cs="Arial"/>
          <w:sz w:val="24"/>
          <w:szCs w:val="24"/>
        </w:rPr>
        <w:t>a chofnodion y Cyfarfod Blynyddol diwethaf.</w:t>
      </w:r>
    </w:p>
    <w:p w14:paraId="5A39BBE3" w14:textId="77777777" w:rsidR="00A50974" w:rsidRPr="00225983" w:rsidRDefault="00A50974" w:rsidP="00A50974">
      <w:pPr>
        <w:spacing w:after="0"/>
        <w:rPr>
          <w:rFonts w:ascii="Arial" w:hAnsi="Arial" w:cs="Arial"/>
          <w:sz w:val="24"/>
          <w:szCs w:val="24"/>
        </w:rPr>
      </w:pPr>
    </w:p>
    <w:p w14:paraId="3959D332" w14:textId="430EA63B" w:rsidR="001C57DB" w:rsidRPr="0046690C" w:rsidRDefault="001C57DB" w:rsidP="00A50974">
      <w:pPr>
        <w:spacing w:after="0"/>
        <w:rPr>
          <w:rFonts w:ascii="Arial" w:hAnsi="Arial" w:cs="Arial"/>
          <w:sz w:val="24"/>
          <w:szCs w:val="24"/>
          <w:highlight w:val="yellow"/>
        </w:rPr>
      </w:pPr>
      <w:r w:rsidRPr="0046690C">
        <w:rPr>
          <w:rFonts w:ascii="Arial" w:hAnsi="Arial" w:cs="Arial"/>
          <w:sz w:val="24"/>
          <w:szCs w:val="24"/>
          <w:highlight w:val="yellow"/>
        </w:rPr>
        <w:t>Gobeithiaf yn fawr y byddwch yn gallu ymuno â ni yn y cyfarfod pwysig hwn.</w:t>
      </w:r>
    </w:p>
    <w:p w14:paraId="1C668F30" w14:textId="1BE541D1" w:rsidR="006A1784" w:rsidRPr="0046690C" w:rsidRDefault="006A1784" w:rsidP="00A50974">
      <w:pPr>
        <w:spacing w:after="0"/>
        <w:rPr>
          <w:rFonts w:ascii="Arial" w:hAnsi="Arial" w:cs="Arial"/>
          <w:sz w:val="24"/>
          <w:szCs w:val="24"/>
          <w:highlight w:val="yellow"/>
        </w:rPr>
      </w:pPr>
    </w:p>
    <w:p w14:paraId="451ABD4D" w14:textId="0444CF5C" w:rsidR="006A1784" w:rsidRPr="00225983" w:rsidRDefault="0046690C" w:rsidP="00A50974">
      <w:pPr>
        <w:spacing w:after="0"/>
        <w:rPr>
          <w:rFonts w:ascii="Arial" w:hAnsi="Arial" w:cs="Arial"/>
          <w:sz w:val="24"/>
          <w:szCs w:val="24"/>
        </w:rPr>
      </w:pPr>
      <w:r w:rsidRPr="0046690C">
        <w:rPr>
          <w:rFonts w:ascii="Arial" w:hAnsi="Arial" w:cs="Arial"/>
          <w:sz w:val="24"/>
          <w:szCs w:val="24"/>
          <w:highlight w:val="yellow"/>
        </w:rPr>
        <w:t xml:space="preserve">Byddwn yn </w:t>
      </w:r>
      <w:r w:rsidR="006A1784" w:rsidRPr="0046690C">
        <w:rPr>
          <w:rFonts w:ascii="Arial" w:hAnsi="Arial" w:cs="Arial"/>
          <w:sz w:val="24"/>
          <w:szCs w:val="24"/>
          <w:highlight w:val="yellow"/>
        </w:rPr>
        <w:t xml:space="preserve">apwyntio ymddiriedolwyr newydd yn y cyrfarfod. Heb yr ymddiriedolwyr, dydy’r Cylch ddim yn gallu gweithredu. </w:t>
      </w:r>
      <w:r w:rsidRPr="0046690C">
        <w:rPr>
          <w:rFonts w:ascii="Arial" w:hAnsi="Arial" w:cs="Arial"/>
          <w:sz w:val="24"/>
          <w:szCs w:val="24"/>
          <w:highlight w:val="yellow"/>
        </w:rPr>
        <w:t xml:space="preserve">Mae ein ymddiriedolwyr presennol wedi gweithredu am bedair mlynedd ac rwan eisiau symud i fod yn lywodraethwyr ac aelodau yr PTA. </w:t>
      </w:r>
      <w:r w:rsidR="006A1784" w:rsidRPr="0046690C">
        <w:rPr>
          <w:rFonts w:ascii="Arial" w:hAnsi="Arial" w:cs="Arial"/>
          <w:sz w:val="24"/>
          <w:szCs w:val="24"/>
          <w:highlight w:val="yellow"/>
        </w:rPr>
        <w:t>Os oes gennych blant sydd yn mynychu’r Cylch plis</w:t>
      </w:r>
      <w:r w:rsidRPr="0046690C">
        <w:rPr>
          <w:rFonts w:ascii="Arial" w:hAnsi="Arial" w:cs="Arial"/>
          <w:sz w:val="24"/>
          <w:szCs w:val="24"/>
          <w:highlight w:val="yellow"/>
        </w:rPr>
        <w:t>, allwch ddod i sicrhau bod y Cylch yn parhau.</w:t>
      </w:r>
    </w:p>
    <w:p w14:paraId="41C8F396" w14:textId="77777777" w:rsidR="00A50974" w:rsidRDefault="00A50974" w:rsidP="00A50974">
      <w:pPr>
        <w:spacing w:after="0"/>
        <w:rPr>
          <w:rFonts w:ascii="Arial" w:eastAsia="Arial Unicode MS" w:hAnsi="Arial" w:cs="Arial"/>
          <w:i/>
          <w:sz w:val="24"/>
          <w:szCs w:val="24"/>
          <w:lang w:val="en-GB"/>
        </w:rPr>
      </w:pPr>
    </w:p>
    <w:p w14:paraId="2AFC8009" w14:textId="7F4FBC0C" w:rsidR="001C57DB" w:rsidRPr="001C57DB" w:rsidRDefault="0046690C" w:rsidP="001C57D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="Arial Unicode MS" w:hAnsi="Arial" w:cs="Arial"/>
          <w:sz w:val="24"/>
          <w:szCs w:val="24"/>
          <w:lang w:val="en-GB"/>
        </w:rPr>
        <w:t>Yn</w:t>
      </w:r>
      <w:proofErr w:type="spellEnd"/>
      <w:r>
        <w:rPr>
          <w:rFonts w:ascii="Arial" w:eastAsia="Arial Unicode MS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Arial Unicode MS" w:hAnsi="Arial" w:cs="Arial"/>
          <w:sz w:val="24"/>
          <w:szCs w:val="24"/>
          <w:lang w:val="en-GB"/>
        </w:rPr>
        <w:t>gywir</w:t>
      </w:r>
      <w:proofErr w:type="spellEnd"/>
      <w:r>
        <w:rPr>
          <w:rFonts w:ascii="Arial" w:eastAsia="Arial Unicode MS" w:hAnsi="Arial" w:cs="Arial"/>
          <w:sz w:val="24"/>
          <w:szCs w:val="24"/>
          <w:lang w:val="en-GB"/>
        </w:rPr>
        <w:t xml:space="preserve"> </w:t>
      </w:r>
    </w:p>
    <w:p w14:paraId="3559C2FC" w14:textId="52BF205B" w:rsidR="001C57DB" w:rsidRPr="00341998" w:rsidRDefault="00907D23" w:rsidP="001C57DB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Natalie Roberts</w:t>
      </w:r>
    </w:p>
    <w:p w14:paraId="03CD25F3" w14:textId="30EE1591" w:rsidR="00341998" w:rsidRDefault="004F794E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F705A" wp14:editId="07777777">
                <wp:simplePos x="0" y="0"/>
                <wp:positionH relativeFrom="column">
                  <wp:posOffset>-57150</wp:posOffset>
                </wp:positionH>
                <wp:positionV relativeFrom="paragraph">
                  <wp:posOffset>287020</wp:posOffset>
                </wp:positionV>
                <wp:extent cx="2524125" cy="2076450"/>
                <wp:effectExtent l="0" t="0" r="9525" b="0"/>
                <wp:wrapNone/>
                <wp:docPr id="4" name="Blwch Testu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207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0B940D" w14:textId="77777777" w:rsidR="00341998" w:rsidRDefault="003419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F705A" id="_x0000_t202" coordsize="21600,21600" o:spt="202" path="m,l,21600r21600,l21600,xe">
                <v:stroke joinstyle="miter"/>
                <v:path gradientshapeok="t" o:connecttype="rect"/>
              </v:shapetype>
              <v:shape id="Blwch Testun 4" o:spid="_x0000_s1026" type="#_x0000_t202" style="position:absolute;margin-left:-4.5pt;margin-top:22.6pt;width:198.75pt;height:16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" fillcolor="white [3201]" stroked="f" strokeweight=".5pt">
                <v:textbox>
                  <w:txbxContent>
                    <w:p w14:paraId="0D0B940D" w14:textId="77777777" w:rsidR="00341998" w:rsidRDefault="0034199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F0D1D7" wp14:editId="07777777">
                <wp:simplePos x="0" y="0"/>
                <wp:positionH relativeFrom="column">
                  <wp:posOffset>2886075</wp:posOffset>
                </wp:positionH>
                <wp:positionV relativeFrom="paragraph">
                  <wp:posOffset>267970</wp:posOffset>
                </wp:positionV>
                <wp:extent cx="2828925" cy="2152650"/>
                <wp:effectExtent l="0" t="0" r="9525" b="0"/>
                <wp:wrapNone/>
                <wp:docPr id="5" name="Blwch Testu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215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94D5A5" w14:textId="77777777" w:rsidR="00A50974" w:rsidRDefault="00A50974" w:rsidP="0034199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/>
                                <w:sz w:val="24"/>
                                <w:szCs w:val="24"/>
                                <w:lang w:val="en-GB" w:eastAsia="cy-GB"/>
                              </w:rPr>
                            </w:pPr>
                          </w:p>
                          <w:p w14:paraId="3DEEC669" w14:textId="77777777" w:rsidR="00A50974" w:rsidRDefault="00A50974" w:rsidP="0034199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/>
                                <w:sz w:val="24"/>
                                <w:szCs w:val="24"/>
                                <w:lang w:val="en-GB" w:eastAsia="cy-GB"/>
                              </w:rPr>
                            </w:pPr>
                          </w:p>
                          <w:p w14:paraId="3656B9AB" w14:textId="77777777" w:rsidR="00A50974" w:rsidRDefault="00A50974" w:rsidP="0034199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/>
                                <w:sz w:val="24"/>
                                <w:szCs w:val="24"/>
                                <w:lang w:val="en-GB" w:eastAsia="cy-GB"/>
                              </w:rPr>
                            </w:pPr>
                          </w:p>
                          <w:p w14:paraId="45FB0818" w14:textId="77777777" w:rsidR="00A50974" w:rsidRDefault="00A50974" w:rsidP="0034199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/>
                                <w:sz w:val="24"/>
                                <w:szCs w:val="24"/>
                                <w:lang w:val="en-GB" w:eastAsia="cy-GB"/>
                              </w:rPr>
                            </w:pPr>
                          </w:p>
                          <w:p w14:paraId="049F31CB" w14:textId="77777777" w:rsidR="00A50974" w:rsidRPr="00341998" w:rsidRDefault="00A50974" w:rsidP="0034199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/>
                                <w:sz w:val="24"/>
                                <w:szCs w:val="24"/>
                                <w:lang w:val="en-GB" w:eastAsia="cy-GB"/>
                              </w:rPr>
                            </w:pPr>
                          </w:p>
                          <w:p w14:paraId="53128261" w14:textId="77777777" w:rsidR="00341998" w:rsidRDefault="003419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0D1D7" id="Blwch Testun 5" o:spid="_x0000_s1027" type="#_x0000_t202" style="position:absolute;margin-left:227.25pt;margin-top:21.1pt;width:222.75pt;height:169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" fillcolor="white [3201]" stroked="f" strokeweight=".5pt">
                <v:textbox>
                  <w:txbxContent>
                    <w:p w14:paraId="4B94D5A5" w14:textId="77777777" w:rsidR="00A50974" w:rsidRDefault="00A50974" w:rsidP="0034199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i/>
                          <w:sz w:val="24"/>
                          <w:szCs w:val="24"/>
                          <w:lang w:val="en-GB" w:eastAsia="cy-GB"/>
                        </w:rPr>
                      </w:pPr>
                    </w:p>
                    <w:p w14:paraId="3DEEC669" w14:textId="77777777" w:rsidR="00A50974" w:rsidRDefault="00A50974" w:rsidP="0034199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i/>
                          <w:sz w:val="24"/>
                          <w:szCs w:val="24"/>
                          <w:lang w:val="en-GB" w:eastAsia="cy-GB"/>
                        </w:rPr>
                      </w:pPr>
                    </w:p>
                    <w:p w14:paraId="3656B9AB" w14:textId="77777777" w:rsidR="00A50974" w:rsidRDefault="00A50974" w:rsidP="0034199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i/>
                          <w:sz w:val="24"/>
                          <w:szCs w:val="24"/>
                          <w:lang w:val="en-GB" w:eastAsia="cy-GB"/>
                        </w:rPr>
                      </w:pPr>
                    </w:p>
                    <w:p w14:paraId="45FB0818" w14:textId="77777777" w:rsidR="00A50974" w:rsidRDefault="00A50974" w:rsidP="0034199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i/>
                          <w:sz w:val="24"/>
                          <w:szCs w:val="24"/>
                          <w:lang w:val="en-GB" w:eastAsia="cy-GB"/>
                        </w:rPr>
                      </w:pPr>
                    </w:p>
                    <w:p w14:paraId="049F31CB" w14:textId="77777777" w:rsidR="00A50974" w:rsidRPr="00341998" w:rsidRDefault="00A50974" w:rsidP="0034199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i/>
                          <w:sz w:val="24"/>
                          <w:szCs w:val="24"/>
                          <w:lang w:val="en-GB" w:eastAsia="cy-GB"/>
                        </w:rPr>
                      </w:pPr>
                    </w:p>
                    <w:p w14:paraId="53128261" w14:textId="77777777" w:rsidR="00341998" w:rsidRDefault="00341998"/>
                  </w:txbxContent>
                </v:textbox>
              </v:shape>
            </w:pict>
          </mc:Fallback>
        </mc:AlternateContent>
      </w:r>
      <w:r w:rsidR="001C57DB" w:rsidRPr="001C57DB">
        <w:rPr>
          <w:rFonts w:ascii="Arial" w:hAnsi="Arial" w:cs="Arial"/>
          <w:sz w:val="24"/>
          <w:szCs w:val="24"/>
        </w:rPr>
        <w:t>Ysgrifennydd</w:t>
      </w:r>
      <w:r w:rsidR="00341998">
        <w:rPr>
          <w:rFonts w:ascii="Arial" w:hAnsi="Arial" w:cs="Arial"/>
          <w:sz w:val="24"/>
          <w:szCs w:val="24"/>
        </w:rPr>
        <w:tab/>
      </w:r>
    </w:p>
    <w:p w14:paraId="0FB78278" w14:textId="7D1BC2FB" w:rsidR="00341998" w:rsidRDefault="2927F38E" w:rsidP="2927F38E">
      <w:pPr>
        <w:rPr>
          <w:rFonts w:ascii="Arial" w:hAnsi="Arial" w:cs="Arial"/>
          <w:color w:val="FF0000"/>
        </w:rPr>
      </w:pPr>
      <w:r w:rsidRPr="2927F38E">
        <w:rPr>
          <w:rFonts w:ascii="Arial" w:hAnsi="Arial" w:cs="Arial"/>
          <w:color w:val="FF0000"/>
        </w:rPr>
        <w:t>Advisory/ link teacher nid Associate</w:t>
      </w:r>
    </w:p>
    <w:p w14:paraId="1FC39945" w14:textId="77777777" w:rsidR="00341998" w:rsidRDefault="00341998" w:rsidP="2927F38E">
      <w:pPr>
        <w:rPr>
          <w:rFonts w:ascii="Arial" w:hAnsi="Arial" w:cs="Arial"/>
          <w:color w:val="FF0000"/>
        </w:rPr>
      </w:pPr>
    </w:p>
    <w:p w14:paraId="59698BD7" w14:textId="77777777" w:rsidR="0046690C" w:rsidRDefault="0046690C" w:rsidP="0046690C">
      <w:pPr>
        <w:spacing w:after="0"/>
        <w:rPr>
          <w:rFonts w:ascii="Arial" w:hAnsi="Arial" w:cs="Arial"/>
          <w:color w:val="FF0000"/>
        </w:rPr>
      </w:pPr>
    </w:p>
    <w:p w14:paraId="5714BF8A" w14:textId="3023686B" w:rsidR="006A1784" w:rsidRPr="00562176" w:rsidRDefault="006A1784" w:rsidP="0046690C">
      <w:pPr>
        <w:spacing w:after="0"/>
        <w:jc w:val="center"/>
        <w:rPr>
          <w:rFonts w:ascii="Arial" w:eastAsia="Arial Unicode MS" w:hAnsi="Arial" w:cs="Arial"/>
          <w:b/>
          <w:sz w:val="24"/>
          <w:szCs w:val="24"/>
          <w:u w:val="single"/>
        </w:rPr>
      </w:pPr>
      <w:r w:rsidRPr="00562176">
        <w:rPr>
          <w:rFonts w:ascii="Arial" w:eastAsia="Arial Unicode MS" w:hAnsi="Arial" w:cs="Arial"/>
          <w:b/>
          <w:sz w:val="24"/>
          <w:szCs w:val="24"/>
          <w:u w:val="single"/>
        </w:rPr>
        <w:t>GALW CYFARFOD CYFFREDINOL BLYNYDDOL</w:t>
      </w:r>
    </w:p>
    <w:p w14:paraId="5204E2E1" w14:textId="77777777" w:rsidR="006A1784" w:rsidRPr="00562176" w:rsidRDefault="006A1784" w:rsidP="006A1784">
      <w:pPr>
        <w:spacing w:after="0"/>
        <w:jc w:val="center"/>
        <w:rPr>
          <w:rFonts w:ascii="Arial" w:eastAsia="Arial Unicode MS" w:hAnsi="Arial" w:cs="Arial"/>
          <w:b/>
          <w:i/>
          <w:sz w:val="24"/>
          <w:szCs w:val="24"/>
          <w:u w:val="single"/>
          <w:lang w:val="en-GB"/>
        </w:rPr>
      </w:pPr>
      <w:r w:rsidRPr="00562176">
        <w:rPr>
          <w:rFonts w:ascii="Arial" w:eastAsia="Arial Unicode MS" w:hAnsi="Arial" w:cs="Arial"/>
          <w:b/>
          <w:i/>
          <w:sz w:val="24"/>
          <w:szCs w:val="24"/>
          <w:u w:val="single"/>
          <w:lang w:val="en-GB"/>
        </w:rPr>
        <w:t>CALLING AN ANNUAL GENERAL MEETING</w:t>
      </w:r>
    </w:p>
    <w:p w14:paraId="2080B219" w14:textId="77777777" w:rsidR="006A1784" w:rsidRDefault="006A1784" w:rsidP="006A1784">
      <w:pPr>
        <w:jc w:val="center"/>
        <w:rPr>
          <w:rFonts w:ascii="Arial" w:eastAsia="Arial Unicode MS" w:hAnsi="Arial" w:cs="Arial"/>
          <w:b/>
          <w:sz w:val="24"/>
          <w:szCs w:val="24"/>
        </w:rPr>
      </w:pPr>
    </w:p>
    <w:p w14:paraId="043D3331" w14:textId="77777777" w:rsidR="006A1784" w:rsidRDefault="006A1784" w:rsidP="006A1784">
      <w:pPr>
        <w:jc w:val="center"/>
        <w:rPr>
          <w:rFonts w:ascii="Arial" w:eastAsia="Arial Unicode MS" w:hAnsi="Arial" w:cs="Arial"/>
          <w:b/>
          <w:sz w:val="24"/>
          <w:szCs w:val="24"/>
        </w:rPr>
      </w:pPr>
    </w:p>
    <w:p w14:paraId="3AE18491" w14:textId="77777777" w:rsidR="006A1784" w:rsidRDefault="006A1784" w:rsidP="006A1784">
      <w:pPr>
        <w:jc w:val="center"/>
        <w:rPr>
          <w:rFonts w:ascii="Arial" w:eastAsia="Arial Unicode MS" w:hAnsi="Arial" w:cs="Arial"/>
          <w:b/>
          <w:sz w:val="24"/>
          <w:szCs w:val="24"/>
        </w:rPr>
      </w:pPr>
      <w:r w:rsidRPr="00443722">
        <w:rPr>
          <w:rFonts w:ascii="Arial" w:hAnsi="Arial" w:cs="Arial"/>
          <w:noProof/>
          <w:lang w:val="en-GB" w:eastAsia="en-GB"/>
        </w:rPr>
        <w:drawing>
          <wp:inline distT="0" distB="0" distL="0" distR="0" wp14:anchorId="041211F1" wp14:editId="4446FE07">
            <wp:extent cx="1219200" cy="12096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77721" w14:textId="35F8DE56" w:rsidR="006A1784" w:rsidRDefault="006A1784" w:rsidP="006A1784">
      <w:pPr>
        <w:jc w:val="right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18 March</w:t>
      </w:r>
      <w:r>
        <w:rPr>
          <w:rFonts w:ascii="Arial" w:eastAsia="Arial Unicode MS" w:hAnsi="Arial" w:cs="Arial"/>
          <w:sz w:val="24"/>
          <w:szCs w:val="24"/>
        </w:rPr>
        <w:t xml:space="preserve"> 2024</w:t>
      </w:r>
    </w:p>
    <w:p w14:paraId="4B921FA1" w14:textId="77777777" w:rsidR="006A1784" w:rsidRPr="001C57DB" w:rsidRDefault="006A1784" w:rsidP="006A1784">
      <w:pPr>
        <w:rPr>
          <w:rFonts w:ascii="Arial" w:eastAsia="Arial Unicode MS" w:hAnsi="Arial" w:cs="Arial"/>
          <w:sz w:val="24"/>
          <w:szCs w:val="24"/>
        </w:rPr>
      </w:pPr>
      <w:r w:rsidRPr="001C57DB">
        <w:rPr>
          <w:rFonts w:ascii="Arial" w:eastAsia="Arial Unicode MS" w:hAnsi="Arial" w:cs="Arial"/>
          <w:sz w:val="24"/>
          <w:szCs w:val="24"/>
        </w:rPr>
        <w:t>Cylch Meithrin</w:t>
      </w:r>
      <w:r>
        <w:rPr>
          <w:rFonts w:ascii="Arial" w:eastAsia="Arial Unicode MS" w:hAnsi="Arial" w:cs="Arial"/>
          <w:sz w:val="24"/>
          <w:szCs w:val="24"/>
        </w:rPr>
        <w:t xml:space="preserve"> Glyn Ceiriog</w:t>
      </w:r>
    </w:p>
    <w:p w14:paraId="3A2D4B42" w14:textId="77777777" w:rsidR="0046690C" w:rsidRDefault="006A1784" w:rsidP="0046690C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341998">
        <w:rPr>
          <w:rFonts w:ascii="Arial" w:eastAsia="Times New Roman" w:hAnsi="Arial" w:cs="Arial"/>
          <w:i/>
          <w:sz w:val="24"/>
          <w:szCs w:val="24"/>
          <w:lang w:val="en-GB" w:eastAsia="cy-GB"/>
        </w:rPr>
        <w:t>Charity</w:t>
      </w:r>
      <w:r>
        <w:rPr>
          <w:rFonts w:ascii="Arial" w:eastAsia="Times New Roman" w:hAnsi="Arial" w:cs="Arial"/>
          <w:i/>
          <w:sz w:val="24"/>
          <w:szCs w:val="24"/>
          <w:lang w:val="en-GB" w:eastAsia="cy-GB"/>
        </w:rPr>
        <w:t xml:space="preserve"> number </w:t>
      </w:r>
      <w:r w:rsidR="0046690C">
        <w:rPr>
          <w:rFonts w:ascii="Arial" w:eastAsia="Arial Unicode MS" w:hAnsi="Arial" w:cs="Arial"/>
          <w:sz w:val="24"/>
          <w:szCs w:val="24"/>
        </w:rPr>
        <w:t xml:space="preserve">1193726 </w:t>
      </w:r>
    </w:p>
    <w:p w14:paraId="4BC316E1" w14:textId="77777777" w:rsidR="006A1784" w:rsidRPr="00E76A92" w:rsidRDefault="006A1784" w:rsidP="006A178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cy-GB"/>
        </w:rPr>
      </w:pPr>
    </w:p>
    <w:p w14:paraId="01311E71" w14:textId="77777777" w:rsidR="006A1784" w:rsidRDefault="006A1784" w:rsidP="006A1784">
      <w:pPr>
        <w:rPr>
          <w:rFonts w:ascii="Arial" w:eastAsia="Arial Unicode MS" w:hAnsi="Arial" w:cs="Arial"/>
          <w:sz w:val="24"/>
          <w:szCs w:val="24"/>
        </w:rPr>
      </w:pPr>
    </w:p>
    <w:p w14:paraId="505A4552" w14:textId="38D5E7F9" w:rsidR="006A1784" w:rsidRPr="001C57DB" w:rsidRDefault="006A1784" w:rsidP="006A1784">
      <w:pPr>
        <w:rPr>
          <w:rFonts w:ascii="Arial" w:eastAsia="Arial Unicode MS" w:hAnsi="Arial" w:cs="Arial"/>
          <w:sz w:val="24"/>
          <w:szCs w:val="24"/>
        </w:rPr>
      </w:pPr>
      <w:r w:rsidRPr="00341998">
        <w:rPr>
          <w:rFonts w:ascii="Arial" w:eastAsia="Arial Unicode MS" w:hAnsi="Arial" w:cs="Arial"/>
          <w:i/>
          <w:sz w:val="24"/>
          <w:szCs w:val="24"/>
          <w:lang w:val="en-GB"/>
        </w:rPr>
        <w:t>Dear Friend,</w:t>
      </w:r>
    </w:p>
    <w:p w14:paraId="6366EBE3" w14:textId="77777777" w:rsidR="006A1784" w:rsidRPr="00225983" w:rsidRDefault="006A1784" w:rsidP="006A1784">
      <w:pPr>
        <w:spacing w:after="0"/>
        <w:rPr>
          <w:rFonts w:ascii="Arial" w:eastAsia="Arial Unicode MS" w:hAnsi="Arial" w:cs="Arial"/>
          <w:sz w:val="24"/>
          <w:szCs w:val="24"/>
        </w:rPr>
      </w:pPr>
    </w:p>
    <w:p w14:paraId="7E743EA6" w14:textId="77777777" w:rsidR="006A1784" w:rsidRPr="00225983" w:rsidRDefault="006A1784" w:rsidP="006A1784">
      <w:pPr>
        <w:spacing w:after="0"/>
        <w:rPr>
          <w:rFonts w:ascii="Arial" w:eastAsia="Arial Unicode MS" w:hAnsi="Arial" w:cs="Arial"/>
          <w:i/>
          <w:sz w:val="24"/>
          <w:szCs w:val="24"/>
          <w:lang w:val="en-GB"/>
        </w:rPr>
      </w:pPr>
      <w:r w:rsidRPr="00835DBC">
        <w:rPr>
          <w:rFonts w:ascii="Arial" w:eastAsia="Arial Unicode MS" w:hAnsi="Arial" w:cs="Arial"/>
          <w:i/>
          <w:sz w:val="24"/>
          <w:szCs w:val="24"/>
          <w:highlight w:val="yellow"/>
          <w:lang w:val="en-GB"/>
        </w:rPr>
        <w:t xml:space="preserve">I would like to extend an invitation to you to attend the Cylch Meithrin / </w:t>
      </w:r>
      <w:proofErr w:type="spellStart"/>
      <w:r w:rsidRPr="00835DBC">
        <w:rPr>
          <w:rFonts w:ascii="Arial" w:eastAsia="Arial Unicode MS" w:hAnsi="Arial" w:cs="Arial"/>
          <w:i/>
          <w:sz w:val="24"/>
          <w:szCs w:val="24"/>
          <w:highlight w:val="yellow"/>
          <w:lang w:val="en-GB"/>
        </w:rPr>
        <w:t>Ti</w:t>
      </w:r>
      <w:proofErr w:type="spellEnd"/>
      <w:r w:rsidRPr="00835DBC">
        <w:rPr>
          <w:rFonts w:ascii="Arial" w:eastAsia="Arial Unicode MS" w:hAnsi="Arial" w:cs="Arial"/>
          <w:i/>
          <w:sz w:val="24"/>
          <w:szCs w:val="24"/>
          <w:highlight w:val="yellow"/>
          <w:lang w:val="en-GB"/>
        </w:rPr>
        <w:t xml:space="preserve"> a Fi Annual General Meeting</w:t>
      </w:r>
      <w:r w:rsidRPr="00225983">
        <w:rPr>
          <w:rFonts w:ascii="Arial" w:eastAsia="Arial Unicode MS" w:hAnsi="Arial" w:cs="Arial"/>
          <w:i/>
          <w:sz w:val="24"/>
          <w:szCs w:val="24"/>
          <w:lang w:val="en-GB"/>
        </w:rPr>
        <w:t xml:space="preserve"> </w:t>
      </w:r>
    </w:p>
    <w:p w14:paraId="4C9468AE" w14:textId="77777777" w:rsidR="006A1784" w:rsidRDefault="006A1784" w:rsidP="006A1784">
      <w:pPr>
        <w:spacing w:after="0"/>
        <w:rPr>
          <w:rFonts w:ascii="Arial" w:eastAsia="Arial Unicode MS" w:hAnsi="Arial" w:cs="Arial"/>
          <w:sz w:val="24"/>
          <w:szCs w:val="24"/>
        </w:rPr>
      </w:pPr>
    </w:p>
    <w:p w14:paraId="7480B725" w14:textId="18261B6A" w:rsidR="006A1784" w:rsidRDefault="006A1784" w:rsidP="006A1784">
      <w:pPr>
        <w:spacing w:after="0"/>
        <w:rPr>
          <w:rFonts w:ascii="Arial" w:eastAsia="Arial Unicode MS" w:hAnsi="Arial" w:cs="Arial"/>
          <w:sz w:val="24"/>
          <w:szCs w:val="24"/>
        </w:rPr>
      </w:pPr>
      <w:r w:rsidRPr="0046690C">
        <w:rPr>
          <w:rFonts w:ascii="Arial" w:eastAsia="Arial Unicode MS" w:hAnsi="Arial" w:cs="Arial"/>
          <w:sz w:val="24"/>
          <w:szCs w:val="24"/>
          <w:highlight w:val="yellow"/>
        </w:rPr>
        <w:t>8 pm</w:t>
      </w:r>
      <w:r w:rsidRPr="0046690C">
        <w:rPr>
          <w:rFonts w:ascii="Arial" w:eastAsia="Arial Unicode MS" w:hAnsi="Arial" w:cs="Arial"/>
          <w:sz w:val="24"/>
          <w:szCs w:val="24"/>
          <w:highlight w:val="yellow"/>
        </w:rPr>
        <w:t xml:space="preserve"> 10th </w:t>
      </w:r>
      <w:r w:rsidRPr="0046690C">
        <w:rPr>
          <w:rFonts w:ascii="Arial" w:eastAsia="Arial Unicode MS" w:hAnsi="Arial" w:cs="Arial"/>
          <w:sz w:val="24"/>
          <w:szCs w:val="24"/>
          <w:highlight w:val="yellow"/>
        </w:rPr>
        <w:t>April</w:t>
      </w:r>
      <w:r w:rsidRPr="0046690C">
        <w:rPr>
          <w:rFonts w:ascii="Arial" w:eastAsia="Arial Unicode MS" w:hAnsi="Arial" w:cs="Arial"/>
          <w:sz w:val="24"/>
          <w:szCs w:val="24"/>
          <w:highlight w:val="yellow"/>
        </w:rPr>
        <w:t xml:space="preserve"> on</w:t>
      </w:r>
      <w:r w:rsidRPr="0046690C">
        <w:rPr>
          <w:rFonts w:ascii="Arial" w:eastAsia="Arial Unicode MS" w:hAnsi="Arial" w:cs="Arial"/>
          <w:sz w:val="24"/>
          <w:szCs w:val="24"/>
          <w:highlight w:val="yellow"/>
        </w:rPr>
        <w:t xml:space="preserve"> Teams</w:t>
      </w:r>
      <w:r>
        <w:rPr>
          <w:rFonts w:ascii="Arial" w:eastAsia="Arial Unicode MS" w:hAnsi="Arial" w:cs="Arial"/>
          <w:sz w:val="24"/>
          <w:szCs w:val="24"/>
        </w:rPr>
        <w:t xml:space="preserve"> </w:t>
      </w:r>
    </w:p>
    <w:p w14:paraId="08FF01C7" w14:textId="77777777" w:rsidR="006A1784" w:rsidRDefault="006A1784" w:rsidP="006A1784">
      <w:pPr>
        <w:spacing w:after="0"/>
        <w:rPr>
          <w:rFonts w:ascii="Arial" w:eastAsia="Arial Unicode MS" w:hAnsi="Arial" w:cs="Arial"/>
          <w:sz w:val="24"/>
          <w:szCs w:val="24"/>
        </w:rPr>
      </w:pPr>
    </w:p>
    <w:p w14:paraId="7C84BB6C" w14:textId="77777777" w:rsidR="006A1784" w:rsidRPr="00225983" w:rsidRDefault="006A1784" w:rsidP="006A1784">
      <w:pPr>
        <w:spacing w:after="0"/>
        <w:rPr>
          <w:rFonts w:ascii="Arial" w:eastAsia="Arial Unicode MS" w:hAnsi="Arial" w:cs="Arial"/>
          <w:i/>
          <w:iCs/>
          <w:sz w:val="24"/>
          <w:szCs w:val="24"/>
          <w:lang w:val="en-GB"/>
        </w:rPr>
      </w:pPr>
      <w:r w:rsidRPr="00225983">
        <w:rPr>
          <w:rFonts w:ascii="Arial" w:eastAsia="Arial Unicode MS" w:hAnsi="Arial" w:cs="Arial"/>
          <w:i/>
          <w:iCs/>
          <w:sz w:val="24"/>
          <w:szCs w:val="24"/>
          <w:lang w:val="en-GB"/>
        </w:rPr>
        <w:t xml:space="preserve">I enclose a copy of the meeting’s agenda and minutes of the last Annual Meeting. </w:t>
      </w:r>
    </w:p>
    <w:p w14:paraId="6F30ED5B" w14:textId="77777777" w:rsidR="006A1784" w:rsidRDefault="006A1784" w:rsidP="006A1784">
      <w:pPr>
        <w:spacing w:after="0"/>
        <w:rPr>
          <w:rFonts w:ascii="Arial" w:hAnsi="Arial" w:cs="Arial"/>
          <w:sz w:val="24"/>
          <w:szCs w:val="24"/>
        </w:rPr>
      </w:pPr>
    </w:p>
    <w:p w14:paraId="02617A23" w14:textId="08F66297" w:rsidR="006A1784" w:rsidRDefault="006A1784" w:rsidP="006A1784">
      <w:pPr>
        <w:spacing w:after="0"/>
        <w:rPr>
          <w:rFonts w:ascii="Arial" w:eastAsia="Arial Unicode MS" w:hAnsi="Arial" w:cs="Arial"/>
          <w:i/>
          <w:sz w:val="24"/>
          <w:szCs w:val="24"/>
          <w:lang w:val="en-GB"/>
        </w:rPr>
      </w:pPr>
      <w:r w:rsidRPr="00835DBC">
        <w:rPr>
          <w:rFonts w:ascii="Arial" w:eastAsia="Arial Unicode MS" w:hAnsi="Arial" w:cs="Arial"/>
          <w:i/>
          <w:sz w:val="24"/>
          <w:szCs w:val="24"/>
          <w:highlight w:val="yellow"/>
          <w:lang w:val="en-GB"/>
        </w:rPr>
        <w:t>I hope that you can join us at this important meeting.</w:t>
      </w:r>
    </w:p>
    <w:p w14:paraId="70973C3F" w14:textId="226D9FEA" w:rsidR="006A1784" w:rsidRDefault="006A1784" w:rsidP="006A1784">
      <w:pPr>
        <w:spacing w:after="0"/>
        <w:rPr>
          <w:rFonts w:ascii="Arial" w:eastAsia="Arial Unicode MS" w:hAnsi="Arial" w:cs="Arial"/>
          <w:i/>
          <w:sz w:val="24"/>
          <w:szCs w:val="24"/>
          <w:lang w:val="en-GB"/>
        </w:rPr>
      </w:pPr>
    </w:p>
    <w:p w14:paraId="629C9139" w14:textId="265EFFB3" w:rsidR="0046690C" w:rsidRDefault="0046690C" w:rsidP="006A1784">
      <w:pPr>
        <w:spacing w:after="0"/>
        <w:rPr>
          <w:rFonts w:ascii="Arial" w:eastAsia="Arial Unicode MS" w:hAnsi="Arial" w:cs="Arial"/>
          <w:i/>
          <w:sz w:val="24"/>
          <w:szCs w:val="24"/>
          <w:lang w:val="en-GB"/>
        </w:rPr>
      </w:pPr>
      <w:r w:rsidRPr="0046690C">
        <w:rPr>
          <w:rFonts w:ascii="Arial" w:eastAsia="Arial Unicode MS" w:hAnsi="Arial" w:cs="Arial"/>
          <w:i/>
          <w:sz w:val="24"/>
          <w:szCs w:val="24"/>
          <w:highlight w:val="yellow"/>
          <w:lang w:val="en-GB"/>
        </w:rPr>
        <w:t xml:space="preserve">We will be appointing new trustees at the meeting. Without the trustees, the Cylch cannot operate. Our present trustees have been in post for four years and wish </w:t>
      </w:r>
      <w:proofErr w:type="gramStart"/>
      <w:r w:rsidRPr="0046690C">
        <w:rPr>
          <w:rFonts w:ascii="Arial" w:eastAsia="Arial Unicode MS" w:hAnsi="Arial" w:cs="Arial"/>
          <w:i/>
          <w:sz w:val="24"/>
          <w:szCs w:val="24"/>
          <w:highlight w:val="yellow"/>
          <w:lang w:val="en-GB"/>
        </w:rPr>
        <w:t>to now focus</w:t>
      </w:r>
      <w:proofErr w:type="gramEnd"/>
      <w:r w:rsidRPr="0046690C">
        <w:rPr>
          <w:rFonts w:ascii="Arial" w:eastAsia="Arial Unicode MS" w:hAnsi="Arial" w:cs="Arial"/>
          <w:i/>
          <w:sz w:val="24"/>
          <w:szCs w:val="24"/>
          <w:highlight w:val="yellow"/>
          <w:lang w:val="en-GB"/>
        </w:rPr>
        <w:t xml:space="preserve"> on becoming school governors and more active participants of the PTA. If you have children that attend Cylch, please can you attend to ensure the Cylch </w:t>
      </w:r>
      <w:proofErr w:type="gramStart"/>
      <w:r w:rsidRPr="0046690C">
        <w:rPr>
          <w:rFonts w:ascii="Arial" w:eastAsia="Arial Unicode MS" w:hAnsi="Arial" w:cs="Arial"/>
          <w:i/>
          <w:sz w:val="24"/>
          <w:szCs w:val="24"/>
          <w:highlight w:val="yellow"/>
          <w:lang w:val="en-GB"/>
        </w:rPr>
        <w:t>continues.</w:t>
      </w:r>
      <w:proofErr w:type="gramEnd"/>
    </w:p>
    <w:p w14:paraId="44E68DE7" w14:textId="77777777" w:rsidR="0046690C" w:rsidRDefault="0046690C" w:rsidP="006A1784">
      <w:pPr>
        <w:spacing w:after="0"/>
        <w:rPr>
          <w:rFonts w:ascii="Arial" w:eastAsia="Arial Unicode MS" w:hAnsi="Arial" w:cs="Arial"/>
          <w:i/>
          <w:sz w:val="24"/>
          <w:szCs w:val="24"/>
          <w:lang w:val="en-GB"/>
        </w:rPr>
      </w:pPr>
    </w:p>
    <w:p w14:paraId="74EF2B2E" w14:textId="38BE233C" w:rsidR="006A1784" w:rsidRPr="001C57DB" w:rsidRDefault="006A1784" w:rsidP="006A178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="Arial Unicode MS" w:hAnsi="Arial" w:cs="Arial"/>
          <w:sz w:val="24"/>
          <w:szCs w:val="24"/>
          <w:lang w:val="en-GB"/>
        </w:rPr>
        <w:t>Yn</w:t>
      </w:r>
      <w:proofErr w:type="spellEnd"/>
      <w:r>
        <w:rPr>
          <w:rFonts w:ascii="Arial" w:eastAsia="Arial Unicode MS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Arial Unicode MS" w:hAnsi="Arial" w:cs="Arial"/>
          <w:sz w:val="24"/>
          <w:szCs w:val="24"/>
          <w:lang w:val="en-GB"/>
        </w:rPr>
        <w:t>gywir</w:t>
      </w:r>
      <w:proofErr w:type="spellEnd"/>
      <w:r>
        <w:rPr>
          <w:rFonts w:ascii="Arial" w:eastAsia="Arial Unicode MS" w:hAnsi="Arial" w:cs="Arial"/>
          <w:sz w:val="24"/>
          <w:szCs w:val="24"/>
          <w:lang w:val="en-GB"/>
        </w:rPr>
        <w:t xml:space="preserve"> </w:t>
      </w:r>
    </w:p>
    <w:p w14:paraId="16588304" w14:textId="77777777" w:rsidR="006A1784" w:rsidRPr="00341998" w:rsidRDefault="006A1784" w:rsidP="006A1784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Natalie Roberts</w:t>
      </w:r>
    </w:p>
    <w:p w14:paraId="5CA6FB4E" w14:textId="715A7A2E" w:rsidR="006A1784" w:rsidRDefault="006A1784" w:rsidP="006A1784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8C2436" wp14:editId="05562B60">
                <wp:simplePos x="0" y="0"/>
                <wp:positionH relativeFrom="column">
                  <wp:posOffset>-57150</wp:posOffset>
                </wp:positionH>
                <wp:positionV relativeFrom="paragraph">
                  <wp:posOffset>287020</wp:posOffset>
                </wp:positionV>
                <wp:extent cx="2524125" cy="2076450"/>
                <wp:effectExtent l="0" t="0" r="9525" b="0"/>
                <wp:wrapNone/>
                <wp:docPr id="3" name="Blwch Testu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2076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5293145" w14:textId="77777777" w:rsidR="006A1784" w:rsidRDefault="006A1784" w:rsidP="006A17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C2436" id="_x0000_s1028" type="#_x0000_t202" style="position:absolute;margin-left:-4.5pt;margin-top:22.6pt;width:198.75pt;height:163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" fillcolor="window" stroked="f" strokeweight=".5pt">
                <v:textbox>
                  <w:txbxContent>
                    <w:p w14:paraId="15293145" w14:textId="77777777" w:rsidR="006A1784" w:rsidRDefault="006A1784" w:rsidP="006A178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CAA9D0" wp14:editId="5AE16348">
                <wp:simplePos x="0" y="0"/>
                <wp:positionH relativeFrom="column">
                  <wp:posOffset>2886075</wp:posOffset>
                </wp:positionH>
                <wp:positionV relativeFrom="paragraph">
                  <wp:posOffset>267970</wp:posOffset>
                </wp:positionV>
                <wp:extent cx="2828925" cy="2152650"/>
                <wp:effectExtent l="0" t="0" r="9525" b="0"/>
                <wp:wrapNone/>
                <wp:docPr id="6" name="Blwch Testu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2152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AD78532" w14:textId="77777777" w:rsidR="006A1784" w:rsidRDefault="006A1784" w:rsidP="006A178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/>
                                <w:sz w:val="24"/>
                                <w:szCs w:val="24"/>
                                <w:lang w:val="en-GB" w:eastAsia="cy-GB"/>
                              </w:rPr>
                            </w:pPr>
                          </w:p>
                          <w:p w14:paraId="091D741B" w14:textId="77777777" w:rsidR="006A1784" w:rsidRDefault="006A1784" w:rsidP="006A178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/>
                                <w:sz w:val="24"/>
                                <w:szCs w:val="24"/>
                                <w:lang w:val="en-GB" w:eastAsia="cy-GB"/>
                              </w:rPr>
                            </w:pPr>
                          </w:p>
                          <w:p w14:paraId="49FBF857" w14:textId="77777777" w:rsidR="006A1784" w:rsidRDefault="006A1784" w:rsidP="006A178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/>
                                <w:sz w:val="24"/>
                                <w:szCs w:val="24"/>
                                <w:lang w:val="en-GB" w:eastAsia="cy-GB"/>
                              </w:rPr>
                            </w:pPr>
                          </w:p>
                          <w:p w14:paraId="6272F4D9" w14:textId="77777777" w:rsidR="006A1784" w:rsidRDefault="006A1784" w:rsidP="006A178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/>
                                <w:sz w:val="24"/>
                                <w:szCs w:val="24"/>
                                <w:lang w:val="en-GB" w:eastAsia="cy-GB"/>
                              </w:rPr>
                            </w:pPr>
                          </w:p>
                          <w:p w14:paraId="6F282177" w14:textId="77777777" w:rsidR="006A1784" w:rsidRPr="00341998" w:rsidRDefault="006A1784" w:rsidP="006A178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/>
                                <w:sz w:val="24"/>
                                <w:szCs w:val="24"/>
                                <w:lang w:val="en-GB" w:eastAsia="cy-GB"/>
                              </w:rPr>
                            </w:pPr>
                          </w:p>
                          <w:p w14:paraId="7198BD00" w14:textId="77777777" w:rsidR="006A1784" w:rsidRDefault="006A1784" w:rsidP="006A17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AA9D0" id="_x0000_s1029" type="#_x0000_t202" style="position:absolute;margin-left:227.25pt;margin-top:21.1pt;width:222.75pt;height:169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" fillcolor="window" stroked="f" strokeweight=".5pt">
                <v:textbox>
                  <w:txbxContent>
                    <w:p w14:paraId="0AD78532" w14:textId="77777777" w:rsidR="006A1784" w:rsidRDefault="006A1784" w:rsidP="006A178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i/>
                          <w:sz w:val="24"/>
                          <w:szCs w:val="24"/>
                          <w:lang w:val="en-GB" w:eastAsia="cy-GB"/>
                        </w:rPr>
                      </w:pPr>
                    </w:p>
                    <w:p w14:paraId="091D741B" w14:textId="77777777" w:rsidR="006A1784" w:rsidRDefault="006A1784" w:rsidP="006A178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i/>
                          <w:sz w:val="24"/>
                          <w:szCs w:val="24"/>
                          <w:lang w:val="en-GB" w:eastAsia="cy-GB"/>
                        </w:rPr>
                      </w:pPr>
                    </w:p>
                    <w:p w14:paraId="49FBF857" w14:textId="77777777" w:rsidR="006A1784" w:rsidRDefault="006A1784" w:rsidP="006A178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i/>
                          <w:sz w:val="24"/>
                          <w:szCs w:val="24"/>
                          <w:lang w:val="en-GB" w:eastAsia="cy-GB"/>
                        </w:rPr>
                      </w:pPr>
                    </w:p>
                    <w:p w14:paraId="6272F4D9" w14:textId="77777777" w:rsidR="006A1784" w:rsidRDefault="006A1784" w:rsidP="006A178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i/>
                          <w:sz w:val="24"/>
                          <w:szCs w:val="24"/>
                          <w:lang w:val="en-GB" w:eastAsia="cy-GB"/>
                        </w:rPr>
                      </w:pPr>
                    </w:p>
                    <w:p w14:paraId="6F282177" w14:textId="77777777" w:rsidR="006A1784" w:rsidRPr="00341998" w:rsidRDefault="006A1784" w:rsidP="006A178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i/>
                          <w:sz w:val="24"/>
                          <w:szCs w:val="24"/>
                          <w:lang w:val="en-GB" w:eastAsia="cy-GB"/>
                        </w:rPr>
                      </w:pPr>
                    </w:p>
                    <w:p w14:paraId="7198BD00" w14:textId="77777777" w:rsidR="006A1784" w:rsidRDefault="006A1784" w:rsidP="006A1784"/>
                  </w:txbxContent>
                </v:textbox>
              </v:shape>
            </w:pict>
          </mc:Fallback>
        </mc:AlternateContent>
      </w:r>
      <w:r w:rsidRPr="001C57DB">
        <w:rPr>
          <w:rFonts w:ascii="Arial" w:hAnsi="Arial" w:cs="Arial"/>
          <w:sz w:val="24"/>
          <w:szCs w:val="24"/>
        </w:rPr>
        <w:t>Ysgrifennydd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D03CAC9" w14:textId="77777777" w:rsidR="006A1784" w:rsidRDefault="006A1784" w:rsidP="006A1784">
      <w:pPr>
        <w:rPr>
          <w:rFonts w:ascii="Arial" w:hAnsi="Arial" w:cs="Arial"/>
          <w:color w:val="FF0000"/>
        </w:rPr>
      </w:pPr>
      <w:r w:rsidRPr="2927F38E">
        <w:rPr>
          <w:rFonts w:ascii="Arial" w:hAnsi="Arial" w:cs="Arial"/>
          <w:color w:val="FF0000"/>
        </w:rPr>
        <w:t>Advisory/ link teacher nid Associate</w:t>
      </w:r>
    </w:p>
    <w:p w14:paraId="658746A0" w14:textId="77777777" w:rsidR="006A1784" w:rsidRDefault="006A1784" w:rsidP="006A1784">
      <w:pPr>
        <w:rPr>
          <w:rFonts w:ascii="Arial" w:hAnsi="Arial" w:cs="Arial"/>
          <w:color w:val="FF0000"/>
        </w:rPr>
      </w:pPr>
    </w:p>
    <w:p w14:paraId="2946DB82" w14:textId="654714ED" w:rsidR="00F42645" w:rsidRPr="00E76A92" w:rsidRDefault="00F42645" w:rsidP="00F42645">
      <w:pPr>
        <w:rPr>
          <w:rFonts w:ascii="Arial" w:eastAsia="Arial Unicode MS" w:hAnsi="Arial" w:cs="Arial"/>
          <w:sz w:val="24"/>
          <w:szCs w:val="24"/>
          <w:lang w:val="en-GB"/>
        </w:rPr>
      </w:pPr>
      <w:bookmarkStart w:id="0" w:name="_GoBack"/>
      <w:bookmarkEnd w:id="0"/>
    </w:p>
    <w:sectPr w:rsidR="00F42645" w:rsidRPr="00E76A92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6CA49" w14:textId="77777777" w:rsidR="00C02BC9" w:rsidRDefault="00C02BC9" w:rsidP="00F42645">
      <w:pPr>
        <w:spacing w:after="0" w:line="240" w:lineRule="auto"/>
      </w:pPr>
      <w:r>
        <w:separator/>
      </w:r>
    </w:p>
  </w:endnote>
  <w:endnote w:type="continuationSeparator" w:id="0">
    <w:p w14:paraId="04531263" w14:textId="77777777" w:rsidR="00C02BC9" w:rsidRDefault="00C02BC9" w:rsidP="00F4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D534E" w14:textId="77777777" w:rsidR="00C02BC9" w:rsidRDefault="00C02BC9" w:rsidP="00F42645">
      <w:pPr>
        <w:spacing w:after="0" w:line="240" w:lineRule="auto"/>
      </w:pPr>
      <w:r>
        <w:separator/>
      </w:r>
    </w:p>
  </w:footnote>
  <w:footnote w:type="continuationSeparator" w:id="0">
    <w:p w14:paraId="7A94EFD4" w14:textId="77777777" w:rsidR="00C02BC9" w:rsidRDefault="00C02BC9" w:rsidP="00F42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03B3C" w14:textId="07D92242" w:rsidR="00F42645" w:rsidRPr="00F42645" w:rsidRDefault="00DB6534">
    <w:pPr>
      <w:pStyle w:val="Header"/>
      <w:rPr>
        <w:rFonts w:ascii="Arial" w:hAnsi="Arial" w:cs="Arial"/>
        <w:b/>
      </w:rPr>
    </w:pPr>
    <w:r w:rsidRPr="006A3862">
      <w:rPr>
        <w:rFonts w:ascii="Arial" w:eastAsia="Times New Roman" w:hAnsi="Arial" w:cs="Arial"/>
        <w:b/>
        <w:bCs/>
        <w:noProof/>
        <w:sz w:val="24"/>
        <w:szCs w:val="24"/>
        <w:lang w:val="en-GB" w:eastAsia="en-GB"/>
      </w:rPr>
      <w:drawing>
        <wp:inline distT="0" distB="0" distL="0" distR="0" wp14:anchorId="620A9A41" wp14:editId="4BCCABFE">
          <wp:extent cx="1549400" cy="541325"/>
          <wp:effectExtent l="0" t="0" r="0" b="0"/>
          <wp:docPr id="2" name="Llu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M logo Prif dim strap 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96" t="8983" r="3598" b="12715"/>
                  <a:stretch/>
                </pic:blipFill>
                <pic:spPr bwMode="auto">
                  <a:xfrm>
                    <a:off x="0" y="0"/>
                    <a:ext cx="1552380" cy="5423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42645">
      <w:tab/>
    </w:r>
    <w:r w:rsidR="00F4264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DB"/>
    <w:rsid w:val="000252AE"/>
    <w:rsid w:val="00104CCF"/>
    <w:rsid w:val="0011719F"/>
    <w:rsid w:val="00130017"/>
    <w:rsid w:val="001C3184"/>
    <w:rsid w:val="001C57DB"/>
    <w:rsid w:val="001F64A7"/>
    <w:rsid w:val="00225983"/>
    <w:rsid w:val="00341998"/>
    <w:rsid w:val="003C5148"/>
    <w:rsid w:val="003E0124"/>
    <w:rsid w:val="003E78C6"/>
    <w:rsid w:val="00450016"/>
    <w:rsid w:val="0046690C"/>
    <w:rsid w:val="004930B5"/>
    <w:rsid w:val="004A7B10"/>
    <w:rsid w:val="004B1D18"/>
    <w:rsid w:val="004D3FA4"/>
    <w:rsid w:val="004E0BF9"/>
    <w:rsid w:val="004F794E"/>
    <w:rsid w:val="00511CB8"/>
    <w:rsid w:val="00523668"/>
    <w:rsid w:val="00557FB6"/>
    <w:rsid w:val="00562176"/>
    <w:rsid w:val="0059395D"/>
    <w:rsid w:val="00613205"/>
    <w:rsid w:val="006A1784"/>
    <w:rsid w:val="00701D14"/>
    <w:rsid w:val="0079300C"/>
    <w:rsid w:val="007940A6"/>
    <w:rsid w:val="007A0111"/>
    <w:rsid w:val="00835DBC"/>
    <w:rsid w:val="00907D23"/>
    <w:rsid w:val="00952515"/>
    <w:rsid w:val="009C6BF2"/>
    <w:rsid w:val="00A50974"/>
    <w:rsid w:val="00A6119B"/>
    <w:rsid w:val="00A92FB4"/>
    <w:rsid w:val="00BD5BFE"/>
    <w:rsid w:val="00C02BC9"/>
    <w:rsid w:val="00C0534A"/>
    <w:rsid w:val="00C353EB"/>
    <w:rsid w:val="00CA7F8F"/>
    <w:rsid w:val="00CD7A8F"/>
    <w:rsid w:val="00D3330D"/>
    <w:rsid w:val="00D73DEF"/>
    <w:rsid w:val="00DA79E9"/>
    <w:rsid w:val="00DB6534"/>
    <w:rsid w:val="00E178DB"/>
    <w:rsid w:val="00E17EB3"/>
    <w:rsid w:val="00E610DE"/>
    <w:rsid w:val="00EF7C93"/>
    <w:rsid w:val="00F32137"/>
    <w:rsid w:val="00F42645"/>
    <w:rsid w:val="00F97FDB"/>
    <w:rsid w:val="00FB1A11"/>
    <w:rsid w:val="00FC2023"/>
    <w:rsid w:val="2927F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A15CB"/>
  <w15:chartTrackingRefBased/>
  <w15:docId w15:val="{952B8142-4F47-40F6-A0ED-BEE4CF79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645"/>
  </w:style>
  <w:style w:type="paragraph" w:styleId="Footer">
    <w:name w:val="footer"/>
    <w:basedOn w:val="Normal"/>
    <w:link w:val="FooterChar"/>
    <w:uiPriority w:val="99"/>
    <w:unhideWhenUsed/>
    <w:rsid w:val="00F42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645"/>
  </w:style>
  <w:style w:type="character" w:styleId="Hyperlink">
    <w:name w:val="Hyperlink"/>
    <w:basedOn w:val="DefaultParagraphFont"/>
    <w:uiPriority w:val="99"/>
    <w:semiHidden/>
    <w:unhideWhenUsed/>
    <w:rsid w:val="00907D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1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gfen" ma:contentTypeID="0x0101004023CBEF12EDCB43A5EC1B05A284F712" ma:contentTypeVersion="4" ma:contentTypeDescription="Creu dogfen newydd." ma:contentTypeScope="" ma:versionID="4835a7d908553727a76ad4bc5874a123">
  <xsd:schema xmlns:xsd="http://www.w3.org/2001/XMLSchema" xmlns:xs="http://www.w3.org/2001/XMLSchema" xmlns:p="http://schemas.microsoft.com/office/2006/metadata/properties" xmlns:ns2="112d68df-f52e-44bb-b288-92ae1af40faf" xmlns:ns3="78eabcef-9919-4ef2-9a3c-0cb1bf2afe38" targetNamespace="http://schemas.microsoft.com/office/2006/metadata/properties" ma:root="true" ma:fieldsID="38f02b58156c7a9ca9ebe5375191098c" ns2:_="" ns3:_="">
    <xsd:import namespace="112d68df-f52e-44bb-b288-92ae1af40faf"/>
    <xsd:import namespace="78eabcef-9919-4ef2-9a3c-0cb1bf2afe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d68df-f52e-44bb-b288-92ae1af40f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abcef-9919-4ef2-9a3c-0cb1bf2afe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hannwyd â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Wedi Rhannu Gyda Manyl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Math o Gynnwys"/>
        <xsd:element ref="dc:title" minOccurs="0" maxOccurs="1" ma:index="4" ma:displayName="Teit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19AC350-E940-4CD1-8412-D10F89007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2d68df-f52e-44bb-b288-92ae1af40faf"/>
    <ds:schemaRef ds:uri="78eabcef-9919-4ef2-9a3c-0cb1bf2af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4B9961-A99F-4916-BB89-8CD8324365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E925AB-20DF-43BB-AAE2-29C0A11AB177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78eabcef-9919-4ef2-9a3c-0cb1bf2afe38"/>
    <ds:schemaRef ds:uri="http://purl.org/dc/terms/"/>
    <ds:schemaRef ds:uri="http://schemas.openxmlformats.org/package/2006/metadata/core-properties"/>
    <ds:schemaRef ds:uri="http://purl.org/dc/dcmitype/"/>
    <ds:schemaRef ds:uri="112d68df-f52e-44bb-b288-92ae1af40fa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6F50197-F9E8-4C68-857D-3E2241AA3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Jones</dc:creator>
  <cp:keywords/>
  <dc:description/>
  <cp:lastModifiedBy>Natalie Roberts</cp:lastModifiedBy>
  <cp:revision>2</cp:revision>
  <dcterms:created xsi:type="dcterms:W3CDTF">2024-03-18T11:05:00Z</dcterms:created>
  <dcterms:modified xsi:type="dcterms:W3CDTF">2024-03-18T11:05:00Z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0x0101004023CBEF12EDCB43A5EC1B05A284F712</vt:lpwstr>
  </property>
</Properties>
</file>